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7B7D" w14:textId="77777777" w:rsidR="00157BC8" w:rsidRDefault="00000000">
      <w:pPr>
        <w:spacing w:before="240" w:after="240"/>
      </w:pPr>
      <w:r>
        <w:rPr>
          <w:noProof/>
        </w:rPr>
        <w:drawing>
          <wp:anchor distT="114300" distB="114300" distL="114300" distR="114300" simplePos="0" relativeHeight="251658240" behindDoc="0" locked="0" layoutInCell="1" hidden="0" allowOverlap="1" wp14:anchorId="60F24A12" wp14:editId="4A1086F4">
            <wp:simplePos x="0" y="0"/>
            <wp:positionH relativeFrom="column">
              <wp:posOffset>19051</wp:posOffset>
            </wp:positionH>
            <wp:positionV relativeFrom="paragraph">
              <wp:posOffset>171450</wp:posOffset>
            </wp:positionV>
            <wp:extent cx="1376363" cy="126682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76363" cy="1266825"/>
                    </a:xfrm>
                    <a:prstGeom prst="rect">
                      <a:avLst/>
                    </a:prstGeom>
                    <a:ln/>
                  </pic:spPr>
                </pic:pic>
              </a:graphicData>
            </a:graphic>
          </wp:anchor>
        </w:drawing>
      </w:r>
    </w:p>
    <w:p w14:paraId="12563006" w14:textId="77777777" w:rsidR="00157BC8" w:rsidRDefault="00000000">
      <w:pPr>
        <w:spacing w:before="240" w:after="240"/>
        <w:rPr>
          <w:sz w:val="20"/>
          <w:szCs w:val="20"/>
        </w:rPr>
      </w:pPr>
      <w:r>
        <w:rPr>
          <w:sz w:val="20"/>
          <w:szCs w:val="20"/>
        </w:rPr>
        <w:t>Dear Parents,</w:t>
      </w:r>
    </w:p>
    <w:p w14:paraId="0F7CFFD8" w14:textId="77777777" w:rsidR="00157BC8" w:rsidRDefault="00000000">
      <w:pPr>
        <w:spacing w:before="240" w:after="240"/>
        <w:rPr>
          <w:sz w:val="20"/>
          <w:szCs w:val="20"/>
        </w:rPr>
      </w:pPr>
      <w:r>
        <w:rPr>
          <w:sz w:val="20"/>
          <w:szCs w:val="20"/>
        </w:rPr>
        <w:t>On behalf of the staff at Cassady Elementary School, I am happy to welcome you to the 2023-24 school year! We are looking forward to a productive partnership with you to ensure our children can achieve their highest potential. We recognize that in order to be successful in school, our children need support from both the home and school. We know a strong partnership with you will make a great difference in your child’s education. As partners, we share the responsibility for our children’s success and want you to know that we will do our very best to carry out our responsibilities. We ask that you guide and support your child’s learning by ensuring that he/she:</w:t>
      </w:r>
    </w:p>
    <w:p w14:paraId="496FB4A5" w14:textId="77777777" w:rsidR="00157BC8" w:rsidRDefault="00000000">
      <w:pPr>
        <w:numPr>
          <w:ilvl w:val="0"/>
          <w:numId w:val="2"/>
        </w:numPr>
        <w:spacing w:before="240"/>
        <w:rPr>
          <w:sz w:val="20"/>
          <w:szCs w:val="20"/>
        </w:rPr>
      </w:pPr>
      <w:r>
        <w:rPr>
          <w:sz w:val="20"/>
          <w:szCs w:val="20"/>
        </w:rPr>
        <w:t>1)  Attends school daily and arrives on time, ready for the day’s learning experience</w:t>
      </w:r>
    </w:p>
    <w:p w14:paraId="5D71FA1A" w14:textId="77777777" w:rsidR="00157BC8" w:rsidRDefault="00000000">
      <w:pPr>
        <w:numPr>
          <w:ilvl w:val="0"/>
          <w:numId w:val="2"/>
        </w:numPr>
        <w:rPr>
          <w:sz w:val="20"/>
          <w:szCs w:val="20"/>
        </w:rPr>
      </w:pPr>
      <w:r>
        <w:rPr>
          <w:sz w:val="20"/>
          <w:szCs w:val="20"/>
        </w:rPr>
        <w:t>2)  Completes all homework assignments given by teachers</w:t>
      </w:r>
    </w:p>
    <w:p w14:paraId="7894A151" w14:textId="77777777" w:rsidR="00157BC8" w:rsidRDefault="00000000">
      <w:pPr>
        <w:numPr>
          <w:ilvl w:val="0"/>
          <w:numId w:val="2"/>
        </w:numPr>
        <w:rPr>
          <w:sz w:val="20"/>
          <w:szCs w:val="20"/>
        </w:rPr>
      </w:pPr>
      <w:r>
        <w:rPr>
          <w:sz w:val="20"/>
          <w:szCs w:val="20"/>
        </w:rPr>
        <w:t>3)  Reads daily to develop a love for reading and to improve literacy skills</w:t>
      </w:r>
    </w:p>
    <w:p w14:paraId="78FD9383" w14:textId="77777777" w:rsidR="00157BC8" w:rsidRDefault="00000000">
      <w:pPr>
        <w:numPr>
          <w:ilvl w:val="0"/>
          <w:numId w:val="2"/>
        </w:numPr>
        <w:rPr>
          <w:sz w:val="20"/>
          <w:szCs w:val="20"/>
        </w:rPr>
      </w:pPr>
      <w:r>
        <w:rPr>
          <w:sz w:val="20"/>
          <w:szCs w:val="20"/>
        </w:rPr>
        <w:t>4)  Shares school experiences with you so that you are aware of his/her school life</w:t>
      </w:r>
    </w:p>
    <w:p w14:paraId="331108CB" w14:textId="77777777" w:rsidR="00157BC8" w:rsidRDefault="00000000">
      <w:pPr>
        <w:numPr>
          <w:ilvl w:val="0"/>
          <w:numId w:val="2"/>
        </w:numPr>
        <w:rPr>
          <w:sz w:val="20"/>
          <w:szCs w:val="20"/>
        </w:rPr>
      </w:pPr>
      <w:r>
        <w:rPr>
          <w:sz w:val="20"/>
          <w:szCs w:val="20"/>
        </w:rPr>
        <w:t>5)  Informs you if he/she needs additional support in any area or subject</w:t>
      </w:r>
    </w:p>
    <w:p w14:paraId="2F8B257F" w14:textId="77777777" w:rsidR="00157BC8" w:rsidRDefault="00000000">
      <w:pPr>
        <w:numPr>
          <w:ilvl w:val="0"/>
          <w:numId w:val="2"/>
        </w:numPr>
        <w:spacing w:after="240"/>
        <w:rPr>
          <w:sz w:val="20"/>
          <w:szCs w:val="20"/>
        </w:rPr>
      </w:pPr>
      <w:r>
        <w:rPr>
          <w:sz w:val="20"/>
          <w:szCs w:val="20"/>
        </w:rPr>
        <w:t>6)  Knows that you expect him/her to succeed in school and go on to college</w:t>
      </w:r>
    </w:p>
    <w:p w14:paraId="082A3323" w14:textId="77777777" w:rsidR="00157BC8" w:rsidRDefault="00000000">
      <w:pPr>
        <w:spacing w:before="240" w:after="240"/>
        <w:rPr>
          <w:sz w:val="20"/>
          <w:szCs w:val="20"/>
        </w:rPr>
      </w:pPr>
      <w:r>
        <w:rPr>
          <w:sz w:val="20"/>
          <w:szCs w:val="20"/>
        </w:rPr>
        <w:t xml:space="preserve">Please consider joining our school volunteer program as our students can greatly benefit from your involvement and contributions to the school’s program and its operations. We seek </w:t>
      </w:r>
      <w:r>
        <w:rPr>
          <w:b/>
          <w:sz w:val="20"/>
          <w:szCs w:val="20"/>
          <w:u w:val="single"/>
        </w:rPr>
        <w:t>volunteers</w:t>
      </w:r>
      <w:r>
        <w:rPr>
          <w:sz w:val="20"/>
          <w:szCs w:val="20"/>
        </w:rPr>
        <w:t xml:space="preserve"> to help us with the following activities:</w:t>
      </w:r>
    </w:p>
    <w:p w14:paraId="55F86974" w14:textId="77777777" w:rsidR="00157BC8" w:rsidRDefault="00000000">
      <w:pPr>
        <w:numPr>
          <w:ilvl w:val="0"/>
          <w:numId w:val="1"/>
        </w:numPr>
        <w:spacing w:before="240"/>
        <w:rPr>
          <w:sz w:val="20"/>
          <w:szCs w:val="20"/>
        </w:rPr>
      </w:pPr>
      <w:r>
        <w:rPr>
          <w:sz w:val="20"/>
          <w:szCs w:val="20"/>
        </w:rPr>
        <w:t>1)  Teacher-led instructional support, usually in the classroom</w:t>
      </w:r>
    </w:p>
    <w:p w14:paraId="35F279A2" w14:textId="77777777" w:rsidR="00157BC8" w:rsidRDefault="00000000">
      <w:pPr>
        <w:numPr>
          <w:ilvl w:val="0"/>
          <w:numId w:val="1"/>
        </w:numPr>
        <w:rPr>
          <w:sz w:val="20"/>
          <w:szCs w:val="20"/>
        </w:rPr>
      </w:pPr>
      <w:r>
        <w:rPr>
          <w:sz w:val="20"/>
          <w:szCs w:val="20"/>
        </w:rPr>
        <w:t>2)  Reading with children who need extra help</w:t>
      </w:r>
    </w:p>
    <w:p w14:paraId="3231044F" w14:textId="77777777" w:rsidR="00157BC8" w:rsidRDefault="00000000">
      <w:pPr>
        <w:numPr>
          <w:ilvl w:val="0"/>
          <w:numId w:val="1"/>
        </w:numPr>
        <w:rPr>
          <w:sz w:val="20"/>
          <w:szCs w:val="20"/>
        </w:rPr>
      </w:pPr>
      <w:r>
        <w:rPr>
          <w:sz w:val="20"/>
          <w:szCs w:val="20"/>
        </w:rPr>
        <w:t>3)  School-wide events</w:t>
      </w:r>
    </w:p>
    <w:p w14:paraId="1D7F16FB" w14:textId="77777777" w:rsidR="00157BC8" w:rsidRDefault="00000000">
      <w:pPr>
        <w:numPr>
          <w:ilvl w:val="0"/>
          <w:numId w:val="1"/>
        </w:numPr>
        <w:rPr>
          <w:sz w:val="20"/>
          <w:szCs w:val="20"/>
        </w:rPr>
      </w:pPr>
      <w:r>
        <w:rPr>
          <w:sz w:val="20"/>
          <w:szCs w:val="20"/>
        </w:rPr>
        <w:t>4)  Student recognition events</w:t>
      </w:r>
    </w:p>
    <w:p w14:paraId="2FA14B37" w14:textId="77777777" w:rsidR="00157BC8" w:rsidRDefault="00000000">
      <w:pPr>
        <w:numPr>
          <w:ilvl w:val="0"/>
          <w:numId w:val="1"/>
        </w:numPr>
        <w:spacing w:after="240"/>
        <w:rPr>
          <w:sz w:val="20"/>
          <w:szCs w:val="20"/>
        </w:rPr>
      </w:pPr>
      <w:r>
        <w:rPr>
          <w:sz w:val="20"/>
          <w:szCs w:val="20"/>
        </w:rPr>
        <w:t>5)  Outreach and recruitment of parent and community volunteers</w:t>
      </w:r>
    </w:p>
    <w:p w14:paraId="59CF4104" w14:textId="77777777" w:rsidR="00157BC8" w:rsidRDefault="00000000">
      <w:pPr>
        <w:spacing w:before="240" w:after="240"/>
        <w:rPr>
          <w:sz w:val="20"/>
          <w:szCs w:val="20"/>
        </w:rPr>
      </w:pPr>
      <w:r>
        <w:rPr>
          <w:sz w:val="20"/>
          <w:szCs w:val="20"/>
        </w:rPr>
        <w:t xml:space="preserve">I am attaching a copy of our student handbook so that you and your child can review it together. If you have any questions about the rules and expectations, please feel free to contact me or to discuss them with your child’s teacher. It is very important that you and your child are fully informed regarding standards related to appropriate behavior for a safe and productive school year. Please feel free to review the Cassady Elementary Parent Handbook which can be accessed on our school website: </w:t>
      </w:r>
      <w:hyperlink r:id="rId6">
        <w:r>
          <w:rPr>
            <w:color w:val="1155CC"/>
            <w:sz w:val="20"/>
            <w:szCs w:val="20"/>
            <w:u w:val="single"/>
          </w:rPr>
          <w:t>https://www.ccsoh.us/cassadyes</w:t>
        </w:r>
      </w:hyperlink>
      <w:r>
        <w:rPr>
          <w:sz w:val="20"/>
          <w:szCs w:val="20"/>
        </w:rPr>
        <w:t>.</w:t>
      </w:r>
    </w:p>
    <w:p w14:paraId="7EFE0D97" w14:textId="77777777" w:rsidR="00157BC8" w:rsidRDefault="00000000">
      <w:pPr>
        <w:spacing w:before="240" w:after="240"/>
        <w:rPr>
          <w:sz w:val="20"/>
          <w:szCs w:val="20"/>
        </w:rPr>
      </w:pPr>
      <w:r>
        <w:rPr>
          <w:sz w:val="20"/>
          <w:szCs w:val="20"/>
        </w:rPr>
        <w:t xml:space="preserve">The wonderful Cassady staff and I feel privileged to be a part of this school family. We thank you for your support and look forward to meeting you. Remember tax free weekend is this weekend. </w:t>
      </w:r>
    </w:p>
    <w:p w14:paraId="735C6392" w14:textId="77777777" w:rsidR="00157BC8" w:rsidRDefault="00000000">
      <w:pPr>
        <w:spacing w:before="240" w:after="240"/>
        <w:rPr>
          <w:sz w:val="20"/>
          <w:szCs w:val="20"/>
        </w:rPr>
      </w:pPr>
      <w:r>
        <w:rPr>
          <w:sz w:val="20"/>
          <w:szCs w:val="20"/>
        </w:rPr>
        <w:t>Sincerely,</w:t>
      </w:r>
    </w:p>
    <w:p w14:paraId="3A64D2D9" w14:textId="77777777" w:rsidR="00157BC8" w:rsidRDefault="00000000">
      <w:pPr>
        <w:spacing w:before="240" w:after="240"/>
        <w:rPr>
          <w:sz w:val="20"/>
          <w:szCs w:val="20"/>
        </w:rPr>
      </w:pPr>
      <w:r>
        <w:rPr>
          <w:rFonts w:ascii="Lobster" w:eastAsia="Lobster" w:hAnsi="Lobster" w:cs="Lobster"/>
          <w:sz w:val="20"/>
          <w:szCs w:val="20"/>
        </w:rPr>
        <w:t>Amber Hall</w:t>
      </w:r>
      <w:r>
        <w:rPr>
          <w:sz w:val="20"/>
          <w:szCs w:val="20"/>
        </w:rPr>
        <w:t xml:space="preserve"> </w:t>
      </w:r>
    </w:p>
    <w:p w14:paraId="48F99D95" w14:textId="77777777" w:rsidR="00157BC8" w:rsidRDefault="00000000">
      <w:pPr>
        <w:spacing w:before="240" w:after="240"/>
        <w:rPr>
          <w:sz w:val="20"/>
          <w:szCs w:val="20"/>
        </w:rPr>
      </w:pPr>
      <w:r>
        <w:rPr>
          <w:sz w:val="20"/>
          <w:szCs w:val="20"/>
        </w:rPr>
        <w:t>Principal Cassady Elementary</w:t>
      </w:r>
    </w:p>
    <w:p w14:paraId="2B1F334C" w14:textId="77777777" w:rsidR="00157BC8" w:rsidRDefault="00157BC8">
      <w:pPr>
        <w:spacing w:before="240" w:after="240"/>
        <w:rPr>
          <w:sz w:val="20"/>
          <w:szCs w:val="20"/>
        </w:rPr>
      </w:pPr>
    </w:p>
    <w:p w14:paraId="66FFC01A" w14:textId="77777777" w:rsidR="00157BC8" w:rsidRDefault="00157BC8">
      <w:pPr>
        <w:spacing w:before="240" w:after="240"/>
        <w:rPr>
          <w:sz w:val="20"/>
          <w:szCs w:val="20"/>
        </w:rPr>
      </w:pPr>
    </w:p>
    <w:p w14:paraId="7C7988F2" w14:textId="77777777" w:rsidR="00157BC8" w:rsidRDefault="00000000">
      <w:pPr>
        <w:spacing w:before="240" w:after="240"/>
      </w:pPr>
      <w:r>
        <w:rPr>
          <w:noProof/>
        </w:rPr>
        <w:lastRenderedPageBreak/>
        <w:drawing>
          <wp:anchor distT="114300" distB="114300" distL="114300" distR="114300" simplePos="0" relativeHeight="251659264" behindDoc="0" locked="0" layoutInCell="1" hidden="0" allowOverlap="1" wp14:anchorId="7716267D" wp14:editId="27CF802C">
            <wp:simplePos x="0" y="0"/>
            <wp:positionH relativeFrom="column">
              <wp:posOffset>19051</wp:posOffset>
            </wp:positionH>
            <wp:positionV relativeFrom="paragraph">
              <wp:posOffset>171450</wp:posOffset>
            </wp:positionV>
            <wp:extent cx="1376363" cy="126682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76363" cy="1266825"/>
                    </a:xfrm>
                    <a:prstGeom prst="rect">
                      <a:avLst/>
                    </a:prstGeom>
                    <a:ln/>
                  </pic:spPr>
                </pic:pic>
              </a:graphicData>
            </a:graphic>
          </wp:anchor>
        </w:drawing>
      </w:r>
    </w:p>
    <w:p w14:paraId="5D87B482" w14:textId="77777777" w:rsidR="00157BC8" w:rsidRDefault="00000000">
      <w:pPr>
        <w:spacing w:before="240" w:after="240" w:line="240" w:lineRule="auto"/>
        <w:rPr>
          <w:sz w:val="18"/>
          <w:szCs w:val="18"/>
        </w:rPr>
      </w:pPr>
      <w:r>
        <w:rPr>
          <w:sz w:val="18"/>
          <w:szCs w:val="18"/>
        </w:rPr>
        <w:t>Estimados padres,</w:t>
      </w:r>
    </w:p>
    <w:p w14:paraId="3A24BE29" w14:textId="77777777" w:rsidR="00157BC8" w:rsidRDefault="00000000">
      <w:pPr>
        <w:spacing w:before="240" w:after="240" w:line="240" w:lineRule="auto"/>
        <w:rPr>
          <w:sz w:val="18"/>
          <w:szCs w:val="18"/>
        </w:rPr>
      </w:pPr>
      <w:r>
        <w:rPr>
          <w:sz w:val="18"/>
          <w:szCs w:val="18"/>
        </w:rPr>
        <w:t>¡En nombre del personal de la Escuela Primaria Cassady, me complace darle la bienvenida al año escolar 2023-24! Esperamos tener una asociación productiva con usted para garantizar que nuestros niños puedan alcanzar su máximo potencial. Reconocemos que para tener éxito en la escuela, nuestros hijos necesitan apoyo tanto del hogar como de la escuela. Sabemos que una sólida asociación con usted marcará una gran diferencia en la educación de su hijo. Como socios, compartimos la responsabilidad del éxito de nuestros hijos y queremos que sepa que haremos todo lo posible para cumplir con nuestras responsabilidades. Le pedimos que guíe y apoye el aprendizaje de su hijo asegurándose de que él/ella:</w:t>
      </w:r>
    </w:p>
    <w:p w14:paraId="2EA00A0E" w14:textId="77777777" w:rsidR="00157BC8" w:rsidRDefault="00000000">
      <w:pPr>
        <w:spacing w:before="240" w:after="240" w:line="240" w:lineRule="auto"/>
        <w:rPr>
          <w:sz w:val="18"/>
          <w:szCs w:val="18"/>
        </w:rPr>
      </w:pPr>
      <w:r>
        <w:rPr>
          <w:sz w:val="18"/>
          <w:szCs w:val="18"/>
        </w:rPr>
        <w:t>1) Asiste a la escuela todos los días y llega a tiempo, listo para la experiencia de aprendizaje del día.</w:t>
      </w:r>
    </w:p>
    <w:p w14:paraId="4CAE88C9" w14:textId="77777777" w:rsidR="00157BC8" w:rsidRDefault="00000000">
      <w:pPr>
        <w:spacing w:before="240" w:after="240" w:line="240" w:lineRule="auto"/>
        <w:rPr>
          <w:sz w:val="18"/>
          <w:szCs w:val="18"/>
        </w:rPr>
      </w:pPr>
      <w:r>
        <w:rPr>
          <w:sz w:val="18"/>
          <w:szCs w:val="18"/>
        </w:rPr>
        <w:t>2) Completa todas las tareas asignadas por los maestros</w:t>
      </w:r>
    </w:p>
    <w:p w14:paraId="5EC26EB8" w14:textId="77777777" w:rsidR="00157BC8" w:rsidRDefault="00000000">
      <w:pPr>
        <w:spacing w:before="240" w:after="240" w:line="240" w:lineRule="auto"/>
        <w:rPr>
          <w:sz w:val="18"/>
          <w:szCs w:val="18"/>
        </w:rPr>
      </w:pPr>
      <w:r>
        <w:rPr>
          <w:sz w:val="18"/>
          <w:szCs w:val="18"/>
        </w:rPr>
        <w:t>3) Lee todos los días para desarrollar un amor por la lectura y mejorar las habilidades de alfabetización</w:t>
      </w:r>
    </w:p>
    <w:p w14:paraId="641E71AB" w14:textId="77777777" w:rsidR="00157BC8" w:rsidRDefault="00000000">
      <w:pPr>
        <w:spacing w:before="240" w:after="240" w:line="240" w:lineRule="auto"/>
        <w:rPr>
          <w:sz w:val="18"/>
          <w:szCs w:val="18"/>
        </w:rPr>
      </w:pPr>
      <w:r>
        <w:rPr>
          <w:sz w:val="18"/>
          <w:szCs w:val="18"/>
        </w:rPr>
        <w:t>4) Comparte experiencias escolares contigo para que estés al tanto de su vida escolar</w:t>
      </w:r>
    </w:p>
    <w:p w14:paraId="7EFB8B61" w14:textId="77777777" w:rsidR="00157BC8" w:rsidRDefault="00000000">
      <w:pPr>
        <w:spacing w:before="240" w:after="240" w:line="240" w:lineRule="auto"/>
        <w:rPr>
          <w:sz w:val="18"/>
          <w:szCs w:val="18"/>
        </w:rPr>
      </w:pPr>
      <w:r>
        <w:rPr>
          <w:sz w:val="18"/>
          <w:szCs w:val="18"/>
        </w:rPr>
        <w:t>5) Le informa si necesita apoyo adicional en cualquier área o tema</w:t>
      </w:r>
    </w:p>
    <w:p w14:paraId="131EF569" w14:textId="77777777" w:rsidR="00157BC8" w:rsidRDefault="00000000">
      <w:pPr>
        <w:spacing w:before="240" w:after="240" w:line="240" w:lineRule="auto"/>
        <w:rPr>
          <w:sz w:val="18"/>
          <w:szCs w:val="18"/>
        </w:rPr>
      </w:pPr>
      <w:r>
        <w:rPr>
          <w:sz w:val="18"/>
          <w:szCs w:val="18"/>
        </w:rPr>
        <w:t>6) Sabe que usted espera que él/ella tenga éxito en la escuela y vaya a la universidad</w:t>
      </w:r>
    </w:p>
    <w:p w14:paraId="25B989A6" w14:textId="77777777" w:rsidR="00157BC8" w:rsidRDefault="00000000">
      <w:pPr>
        <w:spacing w:before="240" w:after="240" w:line="240" w:lineRule="auto"/>
        <w:rPr>
          <w:sz w:val="18"/>
          <w:szCs w:val="18"/>
        </w:rPr>
      </w:pPr>
      <w:r>
        <w:rPr>
          <w:sz w:val="18"/>
          <w:szCs w:val="18"/>
        </w:rPr>
        <w:t>Considere unirse a nuestro programa de voluntariado escolar, ya que nuestros estudiantes pueden beneficiarse enormemente de su participación y contribuciones al programa de la escuela y sus operaciones. Buscamos voluntarios que nos ayuden con las siguientes actividades:</w:t>
      </w:r>
    </w:p>
    <w:p w14:paraId="59E26A3D" w14:textId="77777777" w:rsidR="00157BC8" w:rsidRDefault="00000000">
      <w:pPr>
        <w:spacing w:before="240" w:after="240" w:line="240" w:lineRule="auto"/>
        <w:rPr>
          <w:sz w:val="18"/>
          <w:szCs w:val="18"/>
        </w:rPr>
      </w:pPr>
      <w:r>
        <w:rPr>
          <w:sz w:val="18"/>
          <w:szCs w:val="18"/>
        </w:rPr>
        <w:t>1) Apoyo instructivo dirigido por el maestro, generalmente en el salón de clases</w:t>
      </w:r>
    </w:p>
    <w:p w14:paraId="5E128432" w14:textId="77777777" w:rsidR="00157BC8" w:rsidRDefault="00000000">
      <w:pPr>
        <w:spacing w:before="240" w:after="240" w:line="240" w:lineRule="auto"/>
        <w:rPr>
          <w:sz w:val="18"/>
          <w:szCs w:val="18"/>
        </w:rPr>
      </w:pPr>
      <w:r>
        <w:rPr>
          <w:sz w:val="18"/>
          <w:szCs w:val="18"/>
        </w:rPr>
        <w:t>2) Leer con niños que necesitan ayuda adicional</w:t>
      </w:r>
    </w:p>
    <w:p w14:paraId="07664A6F" w14:textId="77777777" w:rsidR="00157BC8" w:rsidRDefault="00000000">
      <w:pPr>
        <w:spacing w:before="240" w:after="240" w:line="240" w:lineRule="auto"/>
        <w:rPr>
          <w:sz w:val="18"/>
          <w:szCs w:val="18"/>
        </w:rPr>
      </w:pPr>
      <w:r>
        <w:rPr>
          <w:sz w:val="18"/>
          <w:szCs w:val="18"/>
        </w:rPr>
        <w:t>3) Eventos de toda la escuela</w:t>
      </w:r>
    </w:p>
    <w:p w14:paraId="7A4236BF" w14:textId="77777777" w:rsidR="00157BC8" w:rsidRDefault="00000000">
      <w:pPr>
        <w:spacing w:before="240" w:after="240" w:line="240" w:lineRule="auto"/>
        <w:rPr>
          <w:sz w:val="18"/>
          <w:szCs w:val="18"/>
        </w:rPr>
      </w:pPr>
      <w:r>
        <w:rPr>
          <w:sz w:val="18"/>
          <w:szCs w:val="18"/>
        </w:rPr>
        <w:t>4) Eventos de reconocimiento de estudiantes</w:t>
      </w:r>
    </w:p>
    <w:p w14:paraId="593B46F4" w14:textId="77777777" w:rsidR="00157BC8" w:rsidRDefault="00000000">
      <w:pPr>
        <w:spacing w:before="240" w:after="240" w:line="240" w:lineRule="auto"/>
        <w:rPr>
          <w:sz w:val="18"/>
          <w:szCs w:val="18"/>
        </w:rPr>
      </w:pPr>
      <w:r>
        <w:rPr>
          <w:sz w:val="18"/>
          <w:szCs w:val="18"/>
        </w:rPr>
        <w:t>5) Alcance y reclutamiento de padres y voluntarios de la comunidad</w:t>
      </w:r>
    </w:p>
    <w:p w14:paraId="521DEB5C" w14:textId="77777777" w:rsidR="00157BC8" w:rsidRDefault="00000000">
      <w:pPr>
        <w:spacing w:before="240" w:after="240" w:line="240" w:lineRule="auto"/>
        <w:rPr>
          <w:sz w:val="18"/>
          <w:szCs w:val="18"/>
        </w:rPr>
      </w:pPr>
      <w:r>
        <w:rPr>
          <w:sz w:val="18"/>
          <w:szCs w:val="18"/>
        </w:rPr>
        <w:t>Adjunto una copia de nuestro manual del estudiante para que usted y su hijo puedan revisarlo juntos. Si tiene alguna pregunta sobre las reglas y expectativas, no dude en ponerse en contacto conmigo o discutirlas con el maestro de su hijo. Es muy importante que usted y su hijo estén completamente informados sobre los estándares relacionados con el comportamiento apropiado para un año escolar seguro y productivo. No dude en revisar el Manual para padres de Cassady Elementary, al que se puede acceder en el sitio web de nuestra escuela: https://www.ccsoh.us/cassadyes.</w:t>
      </w:r>
    </w:p>
    <w:p w14:paraId="60DB17C3" w14:textId="77777777" w:rsidR="00157BC8" w:rsidRDefault="00000000">
      <w:pPr>
        <w:spacing w:before="240" w:after="240" w:line="240" w:lineRule="auto"/>
        <w:rPr>
          <w:sz w:val="18"/>
          <w:szCs w:val="18"/>
        </w:rPr>
      </w:pPr>
      <w:r>
        <w:rPr>
          <w:sz w:val="18"/>
          <w:szCs w:val="18"/>
        </w:rPr>
        <w:t>El maravilloso personal de Cassady y yo nos sentimos privilegiados de ser parte de esta familia escolar. Le agradecemos su apoyo y esperamos conocerlo. Recuerde que el fin de semana libre de impuestos es este fin de semana.</w:t>
      </w:r>
    </w:p>
    <w:p w14:paraId="502B90E5" w14:textId="77777777" w:rsidR="00157BC8" w:rsidRDefault="00000000">
      <w:pPr>
        <w:spacing w:before="240" w:after="240" w:line="240" w:lineRule="auto"/>
        <w:rPr>
          <w:sz w:val="18"/>
          <w:szCs w:val="18"/>
        </w:rPr>
      </w:pPr>
      <w:r>
        <w:rPr>
          <w:sz w:val="18"/>
          <w:szCs w:val="18"/>
        </w:rPr>
        <w:t>Atentamente,</w:t>
      </w:r>
    </w:p>
    <w:p w14:paraId="3262811A" w14:textId="77777777" w:rsidR="00157BC8" w:rsidRDefault="00000000">
      <w:pPr>
        <w:spacing w:before="240" w:after="240" w:line="240" w:lineRule="auto"/>
        <w:rPr>
          <w:sz w:val="18"/>
          <w:szCs w:val="18"/>
        </w:rPr>
      </w:pPr>
      <w:r>
        <w:rPr>
          <w:sz w:val="18"/>
          <w:szCs w:val="18"/>
        </w:rPr>
        <w:t>Salón de ámbar</w:t>
      </w:r>
    </w:p>
    <w:p w14:paraId="07FF891B" w14:textId="77777777" w:rsidR="00157BC8" w:rsidRDefault="00000000">
      <w:pPr>
        <w:spacing w:before="240" w:after="240" w:line="240" w:lineRule="auto"/>
        <w:rPr>
          <w:sz w:val="18"/>
          <w:szCs w:val="18"/>
        </w:rPr>
      </w:pPr>
      <w:r>
        <w:rPr>
          <w:sz w:val="18"/>
          <w:szCs w:val="18"/>
        </w:rPr>
        <w:t>Directora Primaria Cassady</w:t>
      </w:r>
    </w:p>
    <w:p w14:paraId="713B8F4C" w14:textId="77777777" w:rsidR="00157BC8" w:rsidRDefault="00157BC8">
      <w:pPr>
        <w:spacing w:before="240" w:after="240" w:line="240" w:lineRule="auto"/>
        <w:rPr>
          <w:sz w:val="18"/>
          <w:szCs w:val="18"/>
        </w:rPr>
      </w:pPr>
    </w:p>
    <w:p w14:paraId="14F5432F" w14:textId="77777777" w:rsidR="00157BC8" w:rsidRDefault="00157BC8">
      <w:pPr>
        <w:spacing w:before="240" w:after="240"/>
        <w:rPr>
          <w:sz w:val="20"/>
          <w:szCs w:val="20"/>
        </w:rPr>
      </w:pPr>
    </w:p>
    <w:p w14:paraId="201F1D32" w14:textId="77777777" w:rsidR="00157BC8" w:rsidRDefault="00000000">
      <w:pPr>
        <w:spacing w:before="240" w:after="240"/>
      </w:pPr>
      <w:r>
        <w:rPr>
          <w:noProof/>
        </w:rPr>
        <w:drawing>
          <wp:anchor distT="114300" distB="114300" distL="114300" distR="114300" simplePos="0" relativeHeight="251660288" behindDoc="0" locked="0" layoutInCell="1" hidden="0" allowOverlap="1" wp14:anchorId="5E74EE13" wp14:editId="46DE43CA">
            <wp:simplePos x="0" y="0"/>
            <wp:positionH relativeFrom="column">
              <wp:posOffset>19051</wp:posOffset>
            </wp:positionH>
            <wp:positionV relativeFrom="paragraph">
              <wp:posOffset>171450</wp:posOffset>
            </wp:positionV>
            <wp:extent cx="1376363" cy="12668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76363" cy="1266825"/>
                    </a:xfrm>
                    <a:prstGeom prst="rect">
                      <a:avLst/>
                    </a:prstGeom>
                    <a:ln/>
                  </pic:spPr>
                </pic:pic>
              </a:graphicData>
            </a:graphic>
          </wp:anchor>
        </w:drawing>
      </w:r>
    </w:p>
    <w:p w14:paraId="64AFC6B4" w14:textId="77777777" w:rsidR="00157BC8" w:rsidRDefault="00000000">
      <w:pPr>
        <w:spacing w:before="240" w:after="240" w:line="240" w:lineRule="auto"/>
        <w:rPr>
          <w:sz w:val="18"/>
          <w:szCs w:val="18"/>
        </w:rPr>
      </w:pPr>
      <w:r>
        <w:rPr>
          <w:sz w:val="18"/>
          <w:szCs w:val="18"/>
        </w:rPr>
        <w:t>Chers parents,</w:t>
      </w:r>
    </w:p>
    <w:p w14:paraId="4666C26E" w14:textId="77777777" w:rsidR="00157BC8" w:rsidRDefault="00000000">
      <w:pPr>
        <w:spacing w:before="240" w:after="240" w:line="240" w:lineRule="auto"/>
        <w:rPr>
          <w:sz w:val="18"/>
          <w:szCs w:val="18"/>
        </w:rPr>
      </w:pPr>
      <w:r>
        <w:rPr>
          <w:sz w:val="18"/>
          <w:szCs w:val="18"/>
        </w:rPr>
        <w:t>Au nom du personnel de l'école primaire Cassady, je suis heureux de vous accueillir pour l'année scolaire 2023-24! Nous attendons avec impatience un partenariat productif avec vous pour garantir que nos enfants puissent atteindre leur plein potentiel. Nous reconnaissons que pour réussir à l'école, nos enfants ont besoin du soutien de la maison et de l'école. Nous savons qu'un partenariat solide avec vous fera une grande différence dans l'éducation de votre enfant. En tant que partenaires, nous partageons la responsabilité du succès de nos enfants et voulons que vous sachiez que nous ferons de notre mieux pour nous acquitter de nos responsabilités. Nous vous demandons de guider et de soutenir l’apprentissage de votre enfant en vous assurant qu’il/elle :</w:t>
      </w:r>
    </w:p>
    <w:p w14:paraId="6F3DC409" w14:textId="77777777" w:rsidR="00157BC8" w:rsidRDefault="00000000">
      <w:pPr>
        <w:spacing w:before="240" w:after="240" w:line="240" w:lineRule="auto"/>
        <w:rPr>
          <w:sz w:val="18"/>
          <w:szCs w:val="18"/>
        </w:rPr>
      </w:pPr>
      <w:r>
        <w:rPr>
          <w:sz w:val="18"/>
          <w:szCs w:val="18"/>
        </w:rPr>
        <w:t>1) Va à l'école tous les jours et arrive à l'heure, prêt pour l'expérience d'apprentissage de la journée</w:t>
      </w:r>
    </w:p>
    <w:p w14:paraId="2F967173" w14:textId="77777777" w:rsidR="00157BC8" w:rsidRDefault="00000000">
      <w:pPr>
        <w:spacing w:before="240" w:after="240" w:line="240" w:lineRule="auto"/>
        <w:rPr>
          <w:sz w:val="18"/>
          <w:szCs w:val="18"/>
        </w:rPr>
      </w:pPr>
      <w:r>
        <w:rPr>
          <w:sz w:val="18"/>
          <w:szCs w:val="18"/>
        </w:rPr>
        <w:t>2) Termine tous les devoirs donnés par les enseignants</w:t>
      </w:r>
    </w:p>
    <w:p w14:paraId="398B1D13" w14:textId="77777777" w:rsidR="00157BC8" w:rsidRDefault="00000000">
      <w:pPr>
        <w:spacing w:before="240" w:after="240" w:line="240" w:lineRule="auto"/>
        <w:rPr>
          <w:sz w:val="18"/>
          <w:szCs w:val="18"/>
        </w:rPr>
      </w:pPr>
      <w:r>
        <w:rPr>
          <w:sz w:val="18"/>
          <w:szCs w:val="18"/>
        </w:rPr>
        <w:t>3) Lit quotidiennement pour développer l'amour de la lecture et améliorer les compétences en littératie</w:t>
      </w:r>
    </w:p>
    <w:p w14:paraId="28E722A4" w14:textId="77777777" w:rsidR="00157BC8" w:rsidRDefault="00000000">
      <w:pPr>
        <w:spacing w:before="240" w:after="240" w:line="240" w:lineRule="auto"/>
        <w:rPr>
          <w:sz w:val="18"/>
          <w:szCs w:val="18"/>
        </w:rPr>
      </w:pPr>
      <w:r>
        <w:rPr>
          <w:sz w:val="18"/>
          <w:szCs w:val="18"/>
        </w:rPr>
        <w:t>4) Partage avec vous ses expériences scolaires afin que vous soyez au courant de sa vie scolaire</w:t>
      </w:r>
    </w:p>
    <w:p w14:paraId="4628C505" w14:textId="77777777" w:rsidR="00157BC8" w:rsidRDefault="00000000">
      <w:pPr>
        <w:spacing w:before="240" w:after="240" w:line="240" w:lineRule="auto"/>
        <w:rPr>
          <w:sz w:val="18"/>
          <w:szCs w:val="18"/>
        </w:rPr>
      </w:pPr>
      <w:r>
        <w:rPr>
          <w:sz w:val="18"/>
          <w:szCs w:val="18"/>
        </w:rPr>
        <w:t>5) Vous informe s'il a besoin d'un soutien supplémentaire dans un domaine ou un sujet</w:t>
      </w:r>
    </w:p>
    <w:p w14:paraId="251B29AF" w14:textId="77777777" w:rsidR="00157BC8" w:rsidRDefault="00000000">
      <w:pPr>
        <w:spacing w:before="240" w:after="240" w:line="240" w:lineRule="auto"/>
        <w:rPr>
          <w:sz w:val="18"/>
          <w:szCs w:val="18"/>
        </w:rPr>
      </w:pPr>
      <w:r>
        <w:rPr>
          <w:sz w:val="18"/>
          <w:szCs w:val="18"/>
        </w:rPr>
        <w:t>6) Sait que vous vous attendez à ce qu'il réussisse à l'école et aille à l'université</w:t>
      </w:r>
    </w:p>
    <w:p w14:paraId="1E1AE263" w14:textId="77777777" w:rsidR="00157BC8" w:rsidRDefault="00000000">
      <w:pPr>
        <w:spacing w:before="240" w:after="240" w:line="240" w:lineRule="auto"/>
        <w:rPr>
          <w:sz w:val="18"/>
          <w:szCs w:val="18"/>
        </w:rPr>
      </w:pPr>
      <w:r>
        <w:rPr>
          <w:sz w:val="18"/>
          <w:szCs w:val="18"/>
        </w:rPr>
        <w:t>Veuillez envisager de rejoindre notre programme de bénévolat scolaire car nos élèves peuvent grandement bénéficier de votre implication et de vos contributions au programme de l'école et à ses opérations. Nous recherchons des bénévoles pour nous aider dans les activités suivantes :</w:t>
      </w:r>
    </w:p>
    <w:p w14:paraId="086BB235" w14:textId="77777777" w:rsidR="00157BC8" w:rsidRDefault="00000000">
      <w:pPr>
        <w:spacing w:before="240" w:after="240" w:line="240" w:lineRule="auto"/>
        <w:rPr>
          <w:sz w:val="18"/>
          <w:szCs w:val="18"/>
        </w:rPr>
      </w:pPr>
      <w:r>
        <w:rPr>
          <w:sz w:val="18"/>
          <w:szCs w:val="18"/>
        </w:rPr>
        <w:t>1) Soutien pédagogique dirigé par l'enseignant, généralement en classe</w:t>
      </w:r>
    </w:p>
    <w:p w14:paraId="26A03E3F" w14:textId="77777777" w:rsidR="00157BC8" w:rsidRDefault="00000000">
      <w:pPr>
        <w:spacing w:before="240" w:after="240" w:line="240" w:lineRule="auto"/>
        <w:rPr>
          <w:sz w:val="18"/>
          <w:szCs w:val="18"/>
        </w:rPr>
      </w:pPr>
      <w:r>
        <w:rPr>
          <w:sz w:val="18"/>
          <w:szCs w:val="18"/>
        </w:rPr>
        <w:t>2) Lire avec des enfants qui ont besoin d'aide supplémentaire</w:t>
      </w:r>
    </w:p>
    <w:p w14:paraId="6C80CA0E" w14:textId="77777777" w:rsidR="00157BC8" w:rsidRDefault="00000000">
      <w:pPr>
        <w:spacing w:before="240" w:after="240" w:line="240" w:lineRule="auto"/>
        <w:rPr>
          <w:sz w:val="18"/>
          <w:szCs w:val="18"/>
        </w:rPr>
      </w:pPr>
      <w:r>
        <w:rPr>
          <w:sz w:val="18"/>
          <w:szCs w:val="18"/>
        </w:rPr>
        <w:t>3) Événements à l'échelle de l'école</w:t>
      </w:r>
    </w:p>
    <w:p w14:paraId="23D46CC1" w14:textId="77777777" w:rsidR="00157BC8" w:rsidRDefault="00000000">
      <w:pPr>
        <w:spacing w:before="240" w:after="240" w:line="240" w:lineRule="auto"/>
        <w:rPr>
          <w:sz w:val="18"/>
          <w:szCs w:val="18"/>
        </w:rPr>
      </w:pPr>
      <w:r>
        <w:rPr>
          <w:sz w:val="18"/>
          <w:szCs w:val="18"/>
        </w:rPr>
        <w:t>4) Événements de reconnaissance des étudiants</w:t>
      </w:r>
    </w:p>
    <w:p w14:paraId="275CF0B8" w14:textId="77777777" w:rsidR="00157BC8" w:rsidRDefault="00000000">
      <w:pPr>
        <w:spacing w:before="240" w:after="240" w:line="240" w:lineRule="auto"/>
        <w:rPr>
          <w:sz w:val="18"/>
          <w:szCs w:val="18"/>
        </w:rPr>
      </w:pPr>
      <w:r>
        <w:rPr>
          <w:sz w:val="18"/>
          <w:szCs w:val="18"/>
        </w:rPr>
        <w:t>5) Sensibilisation et recrutement de parents et de bénévoles communautaires</w:t>
      </w:r>
    </w:p>
    <w:p w14:paraId="338B9D0F" w14:textId="77777777" w:rsidR="00157BC8" w:rsidRDefault="00000000">
      <w:pPr>
        <w:spacing w:before="240" w:after="240" w:line="240" w:lineRule="auto"/>
        <w:rPr>
          <w:sz w:val="18"/>
          <w:szCs w:val="18"/>
        </w:rPr>
      </w:pPr>
      <w:r>
        <w:rPr>
          <w:sz w:val="18"/>
          <w:szCs w:val="18"/>
        </w:rPr>
        <w:t>Je joins une copie de notre manuel de l'étudiant afin que vous et votre enfant puissiez le réviser ensemble. Si vous avez des questions sur les règles et les attentes, n'hésitez pas à me contacter ou à en discuter avec l'enseignant de votre enfant. Il est très important que vous et votre enfant soyez pleinement informés des normes relatives au comportement approprié pour une année scolaire sécuritaire et productive. N'hésitez pas à consulter le Cassady Elementary Parent Handbook qui peut être consulté sur le site Web de notre école : https://www.ccsoh.us/cassadyes.</w:t>
      </w:r>
    </w:p>
    <w:p w14:paraId="0E15169A" w14:textId="77777777" w:rsidR="00157BC8" w:rsidRDefault="00000000">
      <w:pPr>
        <w:spacing w:before="240" w:after="240" w:line="240" w:lineRule="auto"/>
        <w:rPr>
          <w:sz w:val="18"/>
          <w:szCs w:val="18"/>
        </w:rPr>
      </w:pPr>
      <w:r>
        <w:rPr>
          <w:sz w:val="18"/>
          <w:szCs w:val="18"/>
        </w:rPr>
        <w:t>Le merveilleux personnel de Cassady et moi-même nous sentons privilégiés de faire partie de cette famille scolaire. Nous vous remercions pour votre soutien et nous réjouissons de vous rencontrer. N'oubliez pas que le week-end détaxé est ce week-end.</w:t>
      </w:r>
    </w:p>
    <w:p w14:paraId="5A10D6BA" w14:textId="77777777" w:rsidR="00157BC8" w:rsidRDefault="00000000">
      <w:pPr>
        <w:spacing w:before="240" w:after="240" w:line="240" w:lineRule="auto"/>
        <w:rPr>
          <w:sz w:val="18"/>
          <w:szCs w:val="18"/>
        </w:rPr>
      </w:pPr>
      <w:r>
        <w:rPr>
          <w:sz w:val="18"/>
          <w:szCs w:val="18"/>
        </w:rPr>
        <w:t>Sincèrement,</w:t>
      </w:r>
    </w:p>
    <w:p w14:paraId="530A9408" w14:textId="77777777" w:rsidR="00157BC8" w:rsidRDefault="00000000">
      <w:pPr>
        <w:spacing w:before="240" w:after="240" w:line="240" w:lineRule="auto"/>
        <w:rPr>
          <w:sz w:val="18"/>
          <w:szCs w:val="18"/>
        </w:rPr>
      </w:pPr>
      <w:r>
        <w:rPr>
          <w:sz w:val="18"/>
          <w:szCs w:val="18"/>
        </w:rPr>
        <w:t>Salle Ambre</w:t>
      </w:r>
    </w:p>
    <w:p w14:paraId="57DDD76A" w14:textId="77777777" w:rsidR="00157BC8" w:rsidRDefault="00000000">
      <w:pPr>
        <w:spacing w:before="240" w:after="240" w:line="240" w:lineRule="auto"/>
        <w:rPr>
          <w:sz w:val="18"/>
          <w:szCs w:val="18"/>
        </w:rPr>
      </w:pPr>
      <w:r>
        <w:rPr>
          <w:sz w:val="18"/>
          <w:szCs w:val="18"/>
        </w:rPr>
        <w:t>Principale primaire Cassady</w:t>
      </w:r>
    </w:p>
    <w:p w14:paraId="749DD58C" w14:textId="77777777" w:rsidR="00157BC8" w:rsidRDefault="00157BC8">
      <w:pPr>
        <w:spacing w:before="240" w:after="240" w:line="240" w:lineRule="auto"/>
        <w:rPr>
          <w:sz w:val="18"/>
          <w:szCs w:val="18"/>
        </w:rPr>
      </w:pPr>
    </w:p>
    <w:p w14:paraId="6616461B" w14:textId="77777777" w:rsidR="00157BC8" w:rsidRDefault="00157BC8">
      <w:pPr>
        <w:spacing w:before="240" w:after="240"/>
        <w:jc w:val="right"/>
        <w:rPr>
          <w:sz w:val="20"/>
          <w:szCs w:val="20"/>
        </w:rPr>
      </w:pPr>
    </w:p>
    <w:p w14:paraId="7F8C6986" w14:textId="77777777" w:rsidR="00157BC8" w:rsidRDefault="00000000">
      <w:pPr>
        <w:spacing w:before="240" w:after="240"/>
        <w:jc w:val="right"/>
      </w:pPr>
      <w:r>
        <w:rPr>
          <w:rtl/>
        </w:rPr>
        <w:t>نيابة عن الموظفين في مدرسة كاسادي الابتدائية ، يسعدني أن أرحب بكم في العام الدراسي 2023-24! نتطلع إلى شراكة مثمرة معك لضمان أن يتمكن أطفالنا من تحقيق أعلى إمكاناتهم. نحن ندرك أنه من أجل تحقيق النجاح في المدرسة ، يحتاج أطفالنا إلى دعم من المنزل والمدرسة. نحن نعلم أن الشراكة القوية معك ستحدث فرقًا كبيرًا في تعليم طفلك. كشركاء ، نشارك المسؤولية عن نجاح أطفالنا ونريدك أن تعلم أننا سنبذل قصارى جهدنا للاضطلاع بمسؤولياتنا. نطلب منك توجيه ودعم تعلم طفلك من خلال التأكد من أنه / هي</w:t>
      </w:r>
      <w:r>
        <w:t>:</w:t>
      </w:r>
    </w:p>
    <w:p w14:paraId="48B93337" w14:textId="77777777" w:rsidR="00157BC8" w:rsidRDefault="00000000">
      <w:pPr>
        <w:spacing w:before="240" w:after="240"/>
        <w:jc w:val="right"/>
      </w:pPr>
      <w:r>
        <w:t xml:space="preserve">1) </w:t>
      </w:r>
      <w:r>
        <w:rPr>
          <w:rtl/>
        </w:rPr>
        <w:t>يذهب إلى المدرسة يوميًا ويصل في الوقت المحدد ، ويكون جاهزًا لتجربة التعلم اليومية</w:t>
      </w:r>
    </w:p>
    <w:p w14:paraId="03EE9070" w14:textId="77777777" w:rsidR="00157BC8" w:rsidRDefault="00000000">
      <w:pPr>
        <w:spacing w:before="240" w:after="240"/>
        <w:jc w:val="right"/>
      </w:pPr>
      <w:r>
        <w:t xml:space="preserve">2) </w:t>
      </w:r>
      <w:r>
        <w:rPr>
          <w:rtl/>
        </w:rPr>
        <w:t>يكمل جميع الواجبات المنزلية التي قدمها المعلمون</w:t>
      </w:r>
    </w:p>
    <w:p w14:paraId="7227C8CA" w14:textId="77777777" w:rsidR="00157BC8" w:rsidRDefault="00000000">
      <w:pPr>
        <w:spacing w:before="240" w:after="240"/>
        <w:jc w:val="right"/>
      </w:pPr>
      <w:r>
        <w:t xml:space="preserve">3) </w:t>
      </w:r>
      <w:r>
        <w:rPr>
          <w:rtl/>
        </w:rPr>
        <w:t>يقرأ يوميًا لتنمية حب القراءة ولتحسين مهارات القراءة والكتابة</w:t>
      </w:r>
    </w:p>
    <w:p w14:paraId="7B4EDEBF" w14:textId="77777777" w:rsidR="00157BC8" w:rsidRDefault="00000000">
      <w:pPr>
        <w:spacing w:before="240" w:after="240"/>
        <w:jc w:val="right"/>
      </w:pPr>
      <w:r>
        <w:t xml:space="preserve">4) </w:t>
      </w:r>
      <w:r>
        <w:rPr>
          <w:rtl/>
        </w:rPr>
        <w:t>يشاركك الخبرات المدرسية حتى تكون على دراية بحياته / حياتها المدرسية</w:t>
      </w:r>
    </w:p>
    <w:p w14:paraId="1BC43ED9" w14:textId="77777777" w:rsidR="00157BC8" w:rsidRDefault="00000000">
      <w:pPr>
        <w:spacing w:before="240" w:after="240"/>
        <w:jc w:val="right"/>
      </w:pPr>
      <w:r>
        <w:t xml:space="preserve">5) </w:t>
      </w:r>
      <w:r>
        <w:rPr>
          <w:rtl/>
        </w:rPr>
        <w:t>يخبرك إذا كان يحتاج إلى دعم إضافي في أي مجال أو موضوع</w:t>
      </w:r>
    </w:p>
    <w:p w14:paraId="52ABCF3E" w14:textId="77777777" w:rsidR="00157BC8" w:rsidRDefault="00000000">
      <w:pPr>
        <w:spacing w:before="240" w:after="240"/>
        <w:jc w:val="right"/>
      </w:pPr>
      <w:r>
        <w:t xml:space="preserve">6) </w:t>
      </w:r>
      <w:r>
        <w:rPr>
          <w:rtl/>
        </w:rPr>
        <w:t>يعلم أنك تتوقع منه / ها أن ينجح في المدرسة ويذهب إلى الكلية</w:t>
      </w:r>
    </w:p>
    <w:p w14:paraId="243A5125" w14:textId="77777777" w:rsidR="00157BC8" w:rsidRDefault="00000000">
      <w:pPr>
        <w:spacing w:before="240" w:after="240"/>
        <w:jc w:val="right"/>
      </w:pPr>
      <w:r>
        <w:rPr>
          <w:rtl/>
        </w:rPr>
        <w:t>يرجى التفكير في الانضمام إلى برنامج التطوع في المدرسة حيث يمكن لطلابنا الاستفادة بشكل كبير من مشاركتك ومساهماتك في برنامج المدرسة وعملياتها. نسعى لمتطوعين لمساعدتنا في الأنشطة التالية</w:t>
      </w:r>
      <w:r>
        <w:t>:</w:t>
      </w:r>
    </w:p>
    <w:p w14:paraId="6C47C730" w14:textId="77777777" w:rsidR="00157BC8" w:rsidRDefault="00000000">
      <w:pPr>
        <w:spacing w:before="240" w:after="240"/>
        <w:jc w:val="right"/>
      </w:pPr>
      <w:r>
        <w:t xml:space="preserve">1) </w:t>
      </w:r>
      <w:r>
        <w:rPr>
          <w:rtl/>
        </w:rPr>
        <w:t>دعم تعليمي بقيادة المعلم ، عادة في الفصل الدراسي</w:t>
      </w:r>
    </w:p>
    <w:p w14:paraId="18B178F9" w14:textId="77777777" w:rsidR="00157BC8" w:rsidRDefault="00000000">
      <w:pPr>
        <w:spacing w:before="240" w:after="240"/>
        <w:jc w:val="right"/>
      </w:pPr>
      <w:r>
        <w:t xml:space="preserve">2) </w:t>
      </w:r>
      <w:r>
        <w:rPr>
          <w:rtl/>
        </w:rPr>
        <w:t>القراءة مع الأطفال الذين يحتاجون إلى مساعدة إضافية</w:t>
      </w:r>
    </w:p>
    <w:p w14:paraId="6B7A97BC" w14:textId="77777777" w:rsidR="00157BC8" w:rsidRDefault="00000000">
      <w:pPr>
        <w:spacing w:before="240" w:after="240"/>
        <w:jc w:val="right"/>
      </w:pPr>
      <w:r>
        <w:t xml:space="preserve">3) </w:t>
      </w:r>
      <w:r>
        <w:rPr>
          <w:rtl/>
        </w:rPr>
        <w:t>الأحداث على مستوى المدرسة</w:t>
      </w:r>
    </w:p>
    <w:p w14:paraId="591BF8BD" w14:textId="77777777" w:rsidR="00157BC8" w:rsidRDefault="00000000">
      <w:pPr>
        <w:spacing w:before="240" w:after="240"/>
        <w:jc w:val="right"/>
      </w:pPr>
      <w:r>
        <w:t xml:space="preserve">4) </w:t>
      </w:r>
      <w:r>
        <w:rPr>
          <w:rtl/>
        </w:rPr>
        <w:t>فعاليات التعرف على الطلاب</w:t>
      </w:r>
    </w:p>
    <w:p w14:paraId="212244CD" w14:textId="77777777" w:rsidR="00157BC8" w:rsidRDefault="00000000">
      <w:pPr>
        <w:spacing w:before="240" w:after="240"/>
        <w:jc w:val="right"/>
      </w:pPr>
      <w:r>
        <w:t xml:space="preserve">5) </w:t>
      </w:r>
      <w:r>
        <w:rPr>
          <w:rtl/>
        </w:rPr>
        <w:t>التواصل وتوظيف الوالدين والمتطوعين من المجتمع</w:t>
      </w:r>
    </w:p>
    <w:p w14:paraId="3AB633A8" w14:textId="77777777" w:rsidR="00157BC8" w:rsidRDefault="00000000">
      <w:pPr>
        <w:spacing w:before="240" w:after="240"/>
        <w:jc w:val="right"/>
      </w:pPr>
      <w:r>
        <w:rPr>
          <w:rtl/>
        </w:rPr>
        <w:t>أرفق نسخة من دليل الطالب الخاص بنا حتى تتمكن أنت وطفلك من مراجعته معًا. إذا كانت لديك أي أسئلة حول القواعد والتوقعات ، فلا تتردد في الاتصال بي أو مناقشتها مع معلم طفلك. من المهم جدًا أن تكون أنت وطفلك على دراية كاملة بالمعايير المتعلقة بالسلوك المناسب لعام دراسي آمن ومنتج. لا تتردد في مراجعة كتيب</w:t>
      </w:r>
      <w:r>
        <w:t xml:space="preserve"> Cassady Elementary Parent </w:t>
      </w:r>
      <w:r>
        <w:rPr>
          <w:rtl/>
        </w:rPr>
        <w:t>الذي يمكن الوصول إليه على موقع مدرستنا</w:t>
      </w:r>
      <w:r>
        <w:t>: https://www.ccsoh.us/cassadyes.</w:t>
      </w:r>
    </w:p>
    <w:p w14:paraId="7AE87CEF" w14:textId="77777777" w:rsidR="00157BC8" w:rsidRDefault="00000000">
      <w:pPr>
        <w:spacing w:before="240" w:after="240"/>
        <w:jc w:val="right"/>
      </w:pPr>
      <w:r>
        <w:rPr>
          <w:rtl/>
        </w:rPr>
        <w:t>أشعر أنا وطاقم كاسادي الرائعين بالفخر لكوني جزءًا من عائلة المدرسة هذه. نشكرك على دعمك ونتطلع إلى مقابلتك. تذكر عطلة نهاية الأسبوع المعفاة من الضرائب هي نهاية هذا الأسبوع</w:t>
      </w:r>
      <w:r>
        <w:t>.</w:t>
      </w:r>
    </w:p>
    <w:p w14:paraId="440DD2E9" w14:textId="77777777" w:rsidR="00157BC8" w:rsidRDefault="00000000">
      <w:pPr>
        <w:spacing w:before="240" w:after="240"/>
        <w:jc w:val="right"/>
      </w:pPr>
      <w:r>
        <w:rPr>
          <w:rtl/>
        </w:rPr>
        <w:t>بإخلاص</w:t>
      </w:r>
      <w:r>
        <w:t>،</w:t>
      </w:r>
    </w:p>
    <w:p w14:paraId="616118AC" w14:textId="77777777" w:rsidR="00157BC8" w:rsidRDefault="00000000">
      <w:pPr>
        <w:spacing w:before="240" w:after="240"/>
        <w:jc w:val="right"/>
      </w:pPr>
      <w:r>
        <w:rPr>
          <w:rtl/>
        </w:rPr>
        <w:t>قاعة العنبر</w:t>
      </w:r>
    </w:p>
    <w:p w14:paraId="64FC6B21" w14:textId="77777777" w:rsidR="00157BC8" w:rsidRDefault="00000000">
      <w:pPr>
        <w:spacing w:before="240" w:after="240"/>
        <w:jc w:val="right"/>
      </w:pPr>
      <w:r>
        <w:rPr>
          <w:rtl/>
        </w:rPr>
        <w:t>الرئيسية كاسادي الابتدائية</w:t>
      </w:r>
    </w:p>
    <w:p w14:paraId="42A6B95D" w14:textId="77777777" w:rsidR="00157BC8" w:rsidRDefault="00000000">
      <w:pPr>
        <w:spacing w:before="240" w:after="240"/>
      </w:pPr>
      <w:r>
        <w:rPr>
          <w:noProof/>
        </w:rPr>
        <w:lastRenderedPageBreak/>
        <w:drawing>
          <wp:anchor distT="114300" distB="114300" distL="114300" distR="114300" simplePos="0" relativeHeight="251661312" behindDoc="0" locked="0" layoutInCell="1" hidden="0" allowOverlap="1" wp14:anchorId="57DB8402" wp14:editId="1B642296">
            <wp:simplePos x="0" y="0"/>
            <wp:positionH relativeFrom="column">
              <wp:posOffset>19051</wp:posOffset>
            </wp:positionH>
            <wp:positionV relativeFrom="paragraph">
              <wp:posOffset>171450</wp:posOffset>
            </wp:positionV>
            <wp:extent cx="1376363" cy="1266825"/>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76363" cy="1266825"/>
                    </a:xfrm>
                    <a:prstGeom prst="rect">
                      <a:avLst/>
                    </a:prstGeom>
                    <a:ln/>
                  </pic:spPr>
                </pic:pic>
              </a:graphicData>
            </a:graphic>
          </wp:anchor>
        </w:drawing>
      </w:r>
    </w:p>
    <w:p w14:paraId="1121FF9A" w14:textId="77777777" w:rsidR="00157BC8" w:rsidRDefault="00000000">
      <w:pPr>
        <w:spacing w:before="240" w:after="240" w:line="240" w:lineRule="auto"/>
        <w:rPr>
          <w:sz w:val="18"/>
          <w:szCs w:val="18"/>
        </w:rPr>
      </w:pPr>
      <w:r>
        <w:rPr>
          <w:sz w:val="18"/>
          <w:szCs w:val="18"/>
        </w:rPr>
        <w:t>Waalidiinta qaaliga ah,</w:t>
      </w:r>
    </w:p>
    <w:p w14:paraId="6057701D" w14:textId="77777777" w:rsidR="00157BC8" w:rsidRDefault="00000000">
      <w:pPr>
        <w:spacing w:before="240" w:after="240" w:line="240" w:lineRule="auto"/>
        <w:rPr>
          <w:sz w:val="18"/>
          <w:szCs w:val="18"/>
        </w:rPr>
      </w:pPr>
      <w:r>
        <w:rPr>
          <w:sz w:val="18"/>
          <w:szCs w:val="18"/>
        </w:rPr>
        <w:t>Anigoo ku hadlaya magaca shaqaalaha Cassady Elementary School, waxaan ku faraxsanahay inaan idinku soo dhaweeyo sanad dugsiyeedka 2023-24! Waxaan rajeyneynaa inaan kula yeelano iskaashi wax soo saar leh si loo hubiyo in caruurteena ay gaari karaan awoodooda ugu sareysa. Waxaan aqoonsannahay in si aan ugu guuleysanno dugsiga, carruurteenu waxay u baahan yihiin taageero guriga iyo dugsiga labadaba. Waxaan ognahay in iskaashi xooggan oo aan idinla yeelano ay wax weyn ka beddeli doonto waxbarashada ilmahaaga. La-hawlgalayaal ahaan, waxaan wadaagnaa mas'uuliyadda guusha carruurteena waxaanan rabnaa inaad ogaato inaan ku dadaaleyno inaan ku gudano waajibaadkeena. Waxaan kaa codsaneynaa inaad hagto oo aad taageerto waxbarashada ilmahaaga adiga oo hubinaya in isaga/iyada:</w:t>
      </w:r>
    </w:p>
    <w:p w14:paraId="1574F915" w14:textId="77777777" w:rsidR="00157BC8" w:rsidRDefault="00000000">
      <w:pPr>
        <w:spacing w:before="240" w:after="240" w:line="240" w:lineRule="auto"/>
        <w:rPr>
          <w:sz w:val="18"/>
          <w:szCs w:val="18"/>
        </w:rPr>
      </w:pPr>
      <w:r>
        <w:rPr>
          <w:sz w:val="18"/>
          <w:szCs w:val="18"/>
        </w:rPr>
        <w:t>1) Wuxuu dhigaa dugsiga maalin kasta wuxuuna ku yimaadaa waqtigii loogu talagalay, diyaarna u ah waayo-aragnimada waxbarasho ee maalinta</w:t>
      </w:r>
    </w:p>
    <w:p w14:paraId="4384475C" w14:textId="77777777" w:rsidR="00157BC8" w:rsidRDefault="00000000">
      <w:pPr>
        <w:spacing w:before="240" w:after="240" w:line="240" w:lineRule="auto"/>
        <w:rPr>
          <w:sz w:val="18"/>
          <w:szCs w:val="18"/>
        </w:rPr>
      </w:pPr>
      <w:r>
        <w:rPr>
          <w:sz w:val="18"/>
          <w:szCs w:val="18"/>
        </w:rPr>
        <w:t>2) Wuxuu dhammaystiraa dhammaan shaqada-guriyeedka ee macallimiintu bixiyaan</w:t>
      </w:r>
    </w:p>
    <w:p w14:paraId="44B27F1F" w14:textId="77777777" w:rsidR="00157BC8" w:rsidRDefault="00000000">
      <w:pPr>
        <w:spacing w:before="240" w:after="240" w:line="240" w:lineRule="auto"/>
        <w:rPr>
          <w:sz w:val="18"/>
          <w:szCs w:val="18"/>
        </w:rPr>
      </w:pPr>
      <w:r>
        <w:rPr>
          <w:sz w:val="18"/>
          <w:szCs w:val="18"/>
        </w:rPr>
        <w:t>3) Wax akhriya maalin kasta si uu u kobciyo jacaylka akhriska iyo si uu u horumariyo xirfadaha akhris-qoraalka</w:t>
      </w:r>
    </w:p>
    <w:p w14:paraId="0EC394EB" w14:textId="77777777" w:rsidR="00157BC8" w:rsidRDefault="00000000">
      <w:pPr>
        <w:spacing w:before="240" w:after="240" w:line="240" w:lineRule="auto"/>
        <w:rPr>
          <w:sz w:val="18"/>
          <w:szCs w:val="18"/>
        </w:rPr>
      </w:pPr>
      <w:r>
        <w:rPr>
          <w:sz w:val="18"/>
          <w:szCs w:val="18"/>
        </w:rPr>
        <w:t>4) Inuu kula wadaago khibradaha dugsiga si aad ula socoto noloshiisa dugsiyeed</w:t>
      </w:r>
    </w:p>
    <w:p w14:paraId="0034A7E2" w14:textId="77777777" w:rsidR="00157BC8" w:rsidRDefault="00000000">
      <w:pPr>
        <w:spacing w:before="240" w:after="240" w:line="240" w:lineRule="auto"/>
        <w:rPr>
          <w:sz w:val="18"/>
          <w:szCs w:val="18"/>
        </w:rPr>
      </w:pPr>
      <w:r>
        <w:rPr>
          <w:sz w:val="18"/>
          <w:szCs w:val="18"/>
        </w:rPr>
        <w:t>5) Wuxuu ku ogeysiinayaa haddii isaga/iyada ay u baahan yihiin taageero dheeraad ah meel kasta ama mawduuc kasta</w:t>
      </w:r>
    </w:p>
    <w:p w14:paraId="7F193887" w14:textId="77777777" w:rsidR="00157BC8" w:rsidRDefault="00000000">
      <w:pPr>
        <w:spacing w:before="240" w:after="240" w:line="240" w:lineRule="auto"/>
        <w:rPr>
          <w:sz w:val="18"/>
          <w:szCs w:val="18"/>
        </w:rPr>
      </w:pPr>
      <w:r>
        <w:rPr>
          <w:sz w:val="18"/>
          <w:szCs w:val="18"/>
        </w:rPr>
        <w:t>6) Inuu og yahay inaad ka filayso inuu ku guulaysto dugsiga oo uu aado kulliyadda</w:t>
      </w:r>
    </w:p>
    <w:p w14:paraId="059A926D" w14:textId="77777777" w:rsidR="00157BC8" w:rsidRDefault="00000000">
      <w:pPr>
        <w:spacing w:before="240" w:after="240" w:line="240" w:lineRule="auto"/>
        <w:rPr>
          <w:sz w:val="18"/>
          <w:szCs w:val="18"/>
        </w:rPr>
      </w:pPr>
      <w:r>
        <w:rPr>
          <w:sz w:val="18"/>
          <w:szCs w:val="18"/>
        </w:rPr>
        <w:t>Fadlan tixgeli inaad ku biirto barnaamijka iskaa wax u qabso ee dugsigeena maadaama ardaydeenu ay si weyn uga faa'iidaysan karaan ka qayb qaadashadaada iyo wax ku biirinta barnaamijka dugsiga iyo hawlihiisa. Waxaan raadinaa tabaruceyaal si ay nooga caawiyaan hawlaha soo socda:</w:t>
      </w:r>
    </w:p>
    <w:p w14:paraId="15F0195F" w14:textId="77777777" w:rsidR="00157BC8" w:rsidRDefault="00000000">
      <w:pPr>
        <w:spacing w:before="240" w:after="240" w:line="240" w:lineRule="auto"/>
        <w:rPr>
          <w:sz w:val="18"/>
          <w:szCs w:val="18"/>
        </w:rPr>
      </w:pPr>
      <w:r>
        <w:rPr>
          <w:sz w:val="18"/>
          <w:szCs w:val="18"/>
        </w:rPr>
        <w:t>1) Taageerada wax barida ee macalinku hogaamiyo, inta badan fasalka dhexdiisa</w:t>
      </w:r>
    </w:p>
    <w:p w14:paraId="370A06B6" w14:textId="77777777" w:rsidR="00157BC8" w:rsidRDefault="00000000">
      <w:pPr>
        <w:spacing w:before="240" w:after="240" w:line="240" w:lineRule="auto"/>
        <w:rPr>
          <w:sz w:val="18"/>
          <w:szCs w:val="18"/>
        </w:rPr>
      </w:pPr>
      <w:r>
        <w:rPr>
          <w:sz w:val="18"/>
          <w:szCs w:val="18"/>
        </w:rPr>
        <w:t>2) Wax la akhrinta carruurta u baahan caawimo dheeraad ah</w:t>
      </w:r>
    </w:p>
    <w:p w14:paraId="16B04C9C" w14:textId="77777777" w:rsidR="00157BC8" w:rsidRDefault="00000000">
      <w:pPr>
        <w:spacing w:before="240" w:after="240" w:line="240" w:lineRule="auto"/>
        <w:rPr>
          <w:sz w:val="18"/>
          <w:szCs w:val="18"/>
        </w:rPr>
      </w:pPr>
      <w:r>
        <w:rPr>
          <w:sz w:val="18"/>
          <w:szCs w:val="18"/>
        </w:rPr>
        <w:t>3) Dhacdooyinka dugsiga oo dhan</w:t>
      </w:r>
    </w:p>
    <w:p w14:paraId="0477C402" w14:textId="77777777" w:rsidR="00157BC8" w:rsidRDefault="00000000">
      <w:pPr>
        <w:spacing w:before="240" w:after="240" w:line="240" w:lineRule="auto"/>
        <w:rPr>
          <w:sz w:val="18"/>
          <w:szCs w:val="18"/>
        </w:rPr>
      </w:pPr>
      <w:r>
        <w:rPr>
          <w:sz w:val="18"/>
          <w:szCs w:val="18"/>
        </w:rPr>
        <w:t>4) Dhacdooyinka aqoonsiga ardayga</w:t>
      </w:r>
    </w:p>
    <w:p w14:paraId="01A73136" w14:textId="77777777" w:rsidR="00157BC8" w:rsidRDefault="00000000">
      <w:pPr>
        <w:spacing w:before="240" w:after="240" w:line="240" w:lineRule="auto"/>
        <w:rPr>
          <w:sz w:val="18"/>
          <w:szCs w:val="18"/>
        </w:rPr>
      </w:pPr>
      <w:r>
        <w:rPr>
          <w:sz w:val="18"/>
          <w:szCs w:val="18"/>
        </w:rPr>
        <w:t>5) Wacyigelinta iyo qoritaanka waalidiinta iyo mutadawiciinta bulshada</w:t>
      </w:r>
    </w:p>
    <w:p w14:paraId="061785BD" w14:textId="77777777" w:rsidR="00157BC8" w:rsidRDefault="00000000">
      <w:pPr>
        <w:spacing w:before="240" w:after="240" w:line="240" w:lineRule="auto"/>
        <w:rPr>
          <w:sz w:val="18"/>
          <w:szCs w:val="18"/>
        </w:rPr>
      </w:pPr>
      <w:r>
        <w:rPr>
          <w:sz w:val="18"/>
          <w:szCs w:val="18"/>
        </w:rPr>
        <w:t>Waxaan ku lifaaqayaa nuqul ka mid ah buug-gacmeedka ardada si adiga iyo cunugaada aad u wada fiirisaan. Haddii aad hayso wax su'aalo ah oo ku saabsan sharciyada iyo waxyaabaha laga filayo, fadlan xor u noqo inaad ila soo xiriirto ama aad kala hadasho macalinka ilmahaaga. Aad bay muhiim u tahay in adiga iyo ilmahaaga si buuxda loogu wargaliyo heerarka la xidhiidha hab-dhaqanka habboon ee sannad dugsiyeedka badbaadada iyo waxtarka leh. Fadlan xor u noqo inaad dib u eegto Buug-gacmeedka Waalidka Hoose ee Cassady kaas oo laga heli karo mareegaha dugsigayaga: https://www.ccsoh.us/cassadyes.</w:t>
      </w:r>
    </w:p>
    <w:p w14:paraId="4F726213" w14:textId="77777777" w:rsidR="00157BC8" w:rsidRDefault="00000000">
      <w:pPr>
        <w:spacing w:before="240" w:after="240" w:line="240" w:lineRule="auto"/>
        <w:rPr>
          <w:sz w:val="18"/>
          <w:szCs w:val="18"/>
        </w:rPr>
      </w:pPr>
      <w:r>
        <w:rPr>
          <w:sz w:val="18"/>
          <w:szCs w:val="18"/>
        </w:rPr>
        <w:t>Shaqaalaha Cassady ee cajiibka ah iyo aniga waxaan dareemaynaa mudnaanta inaan ka mid noqdo qoyska dugsigan. Waxaan kaaga mahadcelineynaa taageeradaada waxaana rajeyneynaa inaan kula kulmo. Xusuusnow sabtida iyo axada oo bilaa cashuur ah waa usbuuca dhamaadkiisa.</w:t>
      </w:r>
    </w:p>
    <w:p w14:paraId="72296400" w14:textId="77777777" w:rsidR="00157BC8" w:rsidRDefault="00000000">
      <w:pPr>
        <w:spacing w:before="240" w:after="240" w:line="240" w:lineRule="auto"/>
        <w:rPr>
          <w:sz w:val="18"/>
          <w:szCs w:val="18"/>
        </w:rPr>
      </w:pPr>
      <w:r>
        <w:rPr>
          <w:sz w:val="18"/>
          <w:szCs w:val="18"/>
        </w:rPr>
        <w:t>Si daacad ah,</w:t>
      </w:r>
    </w:p>
    <w:p w14:paraId="38EE4092" w14:textId="77777777" w:rsidR="00157BC8" w:rsidRDefault="00000000">
      <w:pPr>
        <w:spacing w:before="240" w:after="240" w:line="240" w:lineRule="auto"/>
        <w:rPr>
          <w:sz w:val="18"/>
          <w:szCs w:val="18"/>
        </w:rPr>
      </w:pPr>
      <w:r>
        <w:rPr>
          <w:sz w:val="18"/>
          <w:szCs w:val="18"/>
        </w:rPr>
        <w:t>Amber Hall</w:t>
      </w:r>
    </w:p>
    <w:p w14:paraId="27300286" w14:textId="77777777" w:rsidR="00157BC8" w:rsidRDefault="00000000">
      <w:pPr>
        <w:spacing w:before="240" w:after="240" w:line="240" w:lineRule="auto"/>
        <w:rPr>
          <w:sz w:val="18"/>
          <w:szCs w:val="18"/>
        </w:rPr>
      </w:pPr>
      <w:r>
        <w:rPr>
          <w:sz w:val="18"/>
          <w:szCs w:val="18"/>
        </w:rPr>
        <w:t>Dugsiga Hoose Cassady</w:t>
      </w:r>
    </w:p>
    <w:p w14:paraId="77DD8E37" w14:textId="77777777" w:rsidR="00157BC8" w:rsidRDefault="00000000">
      <w:pPr>
        <w:spacing w:before="240" w:after="240"/>
      </w:pPr>
      <w:r>
        <w:rPr>
          <w:noProof/>
        </w:rPr>
        <w:lastRenderedPageBreak/>
        <w:drawing>
          <wp:anchor distT="114300" distB="114300" distL="114300" distR="114300" simplePos="0" relativeHeight="251662336" behindDoc="0" locked="0" layoutInCell="1" hidden="0" allowOverlap="1" wp14:anchorId="6B8F9082" wp14:editId="7DA7B805">
            <wp:simplePos x="0" y="0"/>
            <wp:positionH relativeFrom="column">
              <wp:posOffset>19051</wp:posOffset>
            </wp:positionH>
            <wp:positionV relativeFrom="paragraph">
              <wp:posOffset>171450</wp:posOffset>
            </wp:positionV>
            <wp:extent cx="1376363" cy="126682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76363" cy="1266825"/>
                    </a:xfrm>
                    <a:prstGeom prst="rect">
                      <a:avLst/>
                    </a:prstGeom>
                    <a:ln/>
                  </pic:spPr>
                </pic:pic>
              </a:graphicData>
            </a:graphic>
          </wp:anchor>
        </w:drawing>
      </w:r>
    </w:p>
    <w:p w14:paraId="09A5D563"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प्यारो आमा बुवा,</w:t>
      </w:r>
    </w:p>
    <w:p w14:paraId="39F7DEC1"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क्यासाडी इलिमेन्टरी स्कूलका कर्मचारीहरूको तर्फबाट, म तपाईंलाई २०२३-२४ विद्यालय वर्षमा स्वागत गर्न पाउँदा खुसी छु! हाम्रा बालबालिकाहरूले उनीहरूको उच्चतम क्षमता हासिल गर्न सक्छन् भन्ने कुरा सुनिश्चित गर्न हामी तपाईंसँग उत्पादक साझेदारीको लागि तत्पर छौं। विद्यालयमा सफल हुनका लागि हाम्रा बालबालिकालाई घर र विद्यालय दुवैबाट सहयोग चाहिन्छ भन्ने कुरा हामी बुझ्छौँ। हामीलाई थाहा छ तपाईंसँगको बलियो साझेदारीले तपाईंको बच्चाको शिक्षामा ठूलो परिवर्तन ल्याउनेछ। साझेदारको रूपमा, हामी हाम्रा बच्चाहरूको सफलताको लागि जिम्मेवारी बाँडफाँड गर्छौं र हामी हाम्रा जिम्मेवारीहरू पूरा गर्न सक्दो प्रयास गर्नेछौं भनेर तपाईलाई जान्न चाहन्छौं। हामी सोध्छौं कि तपाइँ तपाइँको बच्चाको सिकाइलाई मार्गदर्शन र समर्थन गर्न यो सुनिश्चित गरेर कि उसले/उनी:</w:t>
      </w:r>
    </w:p>
    <w:p w14:paraId="752956E5"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1) दैनिक विद्यालयमा उपस्थित हुन्छ र समयमै आइपुग्छ, दिनको सिकाइ अनुभवको लागि तयार हुन्छ</w:t>
      </w:r>
    </w:p>
    <w:p w14:paraId="4DF785A7"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2) शिक्षकहरूले दिएका सबै गृहकार्य कार्यहरू पूरा गर्दछ</w:t>
      </w:r>
    </w:p>
    <w:p w14:paraId="2BCF3841"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3) पढ्नको लागि प्रेम विकास गर्न र साक्षरता कौशल सुधार गर्न दैनिक पढ्नुहोस्</w:t>
      </w:r>
    </w:p>
    <w:p w14:paraId="47ADCE42"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4) तपाईंसँग स्कूलका अनुभवहरू साझा गर्नुहोस् ताकि तपाईं उहाँको/उनको स्कूल जीवनको बारेमा सचेत हुनुहुन्छ</w:t>
      </w:r>
    </w:p>
    <w:p w14:paraId="71CEA01A"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5) यदि उसलाई कुनै क्षेत्र वा विषयमा थप सहयोग चाहिन्छ भने तपाईंलाई सूचित गर्दछ</w:t>
      </w:r>
    </w:p>
    <w:p w14:paraId="1EE0F564"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6) थाहा छ कि तपाईंले उसलाई/उनलाई स्कूलमा सफल हुने र कलेजमा जाने आशा गर्नुहुन्छ</w:t>
      </w:r>
    </w:p>
    <w:p w14:paraId="3732BF31"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कृपया हाम्रो विद्यालय स्वयंसेवक कार्यक्रममा सामेल हुने विचार गर्नुहोस् किनकि हाम्रा विद्यार्थीहरूले विद्यालयको कार्यक्रम र यसका सञ्चालनहरूमा तपाईंको संलग्नता र योगदानबाट धेरै फाइदा लिन सक्छन्। हामी निम्न गतिविधिहरूमा मद्दत गर्न स्वयंसेवकहरू खोज्छौं:</w:t>
      </w:r>
    </w:p>
    <w:p w14:paraId="30DD87AE"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1) शिक्षकको नेतृत्वमा निर्देशनात्मक सहयोग, सामान्यतया कक्षाकोठामा</w:t>
      </w:r>
    </w:p>
    <w:p w14:paraId="3DAADFA0"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2) अतिरिक्त मद्दत चाहिने बच्चाहरूसँग पढ्ने</w:t>
      </w:r>
    </w:p>
    <w:p w14:paraId="5F51C68E"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3) स्कूल-व्यापी घटनाहरू</w:t>
      </w:r>
    </w:p>
    <w:p w14:paraId="5F3B0FB9"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4) विद्यार्थी पहिचान घटनाहरू</w:t>
      </w:r>
    </w:p>
    <w:p w14:paraId="77D719C0"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5) अभिभावक र सामुदायिक स्वयंसेवकहरूको पहुँच र भर्ती</w:t>
      </w:r>
    </w:p>
    <w:p w14:paraId="1203CA06"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 xml:space="preserve">म हाम्रो विद्यार्थी पुस्तिकाको प्रतिलिपि संलग्न गर्दैछु ताकि तपाईं र तपाईंको बच्चाले यसलाई सँगै समीक्षा गर्न सकून्। यदि तपाईंसँग नियम र अपेक्षाहरू बारे कुनै प्रश्नहरू छन् भने, कृपया मलाई सम्पर्क गर्न वा तपाईंको बच्चाको शिक्षकसँग </w:t>
      </w:r>
      <w:r>
        <w:rPr>
          <w:rFonts w:ascii="Palanquin Dark" w:eastAsia="Palanquin Dark" w:hAnsi="Palanquin Dark" w:cs="Palanquin Dark"/>
          <w:sz w:val="20"/>
          <w:szCs w:val="20"/>
        </w:rPr>
        <w:lastRenderedPageBreak/>
        <w:t>छलफल गर्न नहिचकिचाउनुहोस्। यो धेरै महत्त्वपूर्ण छ कि तपाईं र तपाईंको बच्चालाई सुरक्षित र उत्पादक विद्यालय वर्षको लागि उपयुक्त व्यवहारसँग सम्बन्धित मापदण्डहरूको बारेमा पूर्ण रूपमा जानकारी दिइएको छ। कृपया हाम्रो विद्यालयको वेबसाइट https://www.ccsoh.us/cassadyes मा पहुँच गर्न सकिने Cassady Elementary Parent Handbook को समीक्षा गर्न स्वतन्त्र महसुस गर्नुहोस्।</w:t>
      </w:r>
    </w:p>
    <w:p w14:paraId="3669F19E"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अद्भुत क्यासाडी कर्मचारी र म यस विद्यालय परिवारको एक हिस्सा हुन पाउँदा खुसी महसुस गर्छौं। हामी तपाईंको समर्थनको लागि धन्यवाद र तपाईंलाई भेट्न तत्पर छौं। याद गर्नुहोस् कर मुक्त सप्ताहन्त यो सप्ताहन्त हो।</w:t>
      </w:r>
    </w:p>
    <w:p w14:paraId="1966FF09"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भवदीय,</w:t>
      </w:r>
    </w:p>
    <w:p w14:paraId="1F52BE6F"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एम्बर हल</w:t>
      </w:r>
    </w:p>
    <w:p w14:paraId="44606AB6" w14:textId="77777777" w:rsidR="00157BC8" w:rsidRDefault="00000000">
      <w:pPr>
        <w:spacing w:before="240" w:after="240" w:line="240" w:lineRule="auto"/>
        <w:rPr>
          <w:sz w:val="20"/>
          <w:szCs w:val="20"/>
        </w:rPr>
      </w:pPr>
      <w:r>
        <w:rPr>
          <w:rFonts w:ascii="Palanquin Dark" w:eastAsia="Palanquin Dark" w:hAnsi="Palanquin Dark" w:cs="Palanquin Dark"/>
          <w:sz w:val="20"/>
          <w:szCs w:val="20"/>
        </w:rPr>
        <w:t>प्रिन्सिपल कासाडी प्राथमिक</w:t>
      </w:r>
    </w:p>
    <w:p w14:paraId="41EA9F69" w14:textId="77777777" w:rsidR="00157BC8" w:rsidRDefault="00157BC8">
      <w:pPr>
        <w:spacing w:before="240" w:after="240" w:line="240" w:lineRule="auto"/>
        <w:rPr>
          <w:sz w:val="20"/>
          <w:szCs w:val="20"/>
        </w:rPr>
      </w:pPr>
    </w:p>
    <w:sectPr w:rsidR="00157B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obster">
    <w:panose1 w:val="00000500000000000000"/>
    <w:charset w:val="4D"/>
    <w:family w:val="auto"/>
    <w:pitch w:val="variable"/>
    <w:sig w:usb0="20000207" w:usb1="00000001" w:usb2="00000000" w:usb3="00000000" w:csb0="00000197" w:csb1="00000000"/>
  </w:font>
  <w:font w:name="Palanquin Dark">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84F78"/>
    <w:multiLevelType w:val="multilevel"/>
    <w:tmpl w:val="0428B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C61E38"/>
    <w:multiLevelType w:val="multilevel"/>
    <w:tmpl w:val="E51CE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9868904">
    <w:abstractNumId w:val="0"/>
  </w:num>
  <w:num w:numId="2" w16cid:durableId="2054496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BC8"/>
    <w:rsid w:val="00157BC8"/>
    <w:rsid w:val="008C0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985AA3"/>
  <w15:docId w15:val="{336E1875-F8F8-F445-97EC-82F823D8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csoh.us/cassady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2248</Words>
  <Characters>12818</Characters>
  <Application>Microsoft Office Word</Application>
  <DocSecurity>0</DocSecurity>
  <Lines>106</Lines>
  <Paragraphs>30</Paragraphs>
  <ScaleCrop>false</ScaleCrop>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D Hall</cp:lastModifiedBy>
  <cp:revision>2</cp:revision>
  <dcterms:created xsi:type="dcterms:W3CDTF">2023-08-03T02:42:00Z</dcterms:created>
  <dcterms:modified xsi:type="dcterms:W3CDTF">2023-08-03T02:42:00Z</dcterms:modified>
</cp:coreProperties>
</file>